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BCE" w14:textId="77777777" w:rsidR="006C0A45" w:rsidRPr="006C0A45" w:rsidRDefault="006C0A45" w:rsidP="006C0A45">
      <w:pPr>
        <w:keepNext/>
        <w:pBdr>
          <w:top w:val="single" w:sz="4" w:space="3" w:color="auto"/>
          <w:bottom w:val="single" w:sz="4" w:space="3" w:color="auto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64"/>
          <w:kern w:val="32"/>
          <w:sz w:val="24"/>
          <w:szCs w:val="24"/>
          <w:lang w:val="pl-PL" w:eastAsia="pl-PL"/>
        </w:rPr>
      </w:pPr>
      <w:r w:rsidRPr="006C0A45">
        <w:rPr>
          <w:rFonts w:ascii="Times New Roman" w:eastAsia="Times New Roman" w:hAnsi="Times New Roman" w:cs="Times New Roman"/>
          <w:bCs/>
          <w:spacing w:val="64"/>
          <w:kern w:val="32"/>
          <w:sz w:val="24"/>
          <w:szCs w:val="24"/>
          <w:lang w:val="pl-PL" w:eastAsia="pl-PL"/>
        </w:rPr>
        <w:t>REKTOR</w:t>
      </w:r>
    </w:p>
    <w:p w14:paraId="0F7F2EBA" w14:textId="16C48A45" w:rsidR="006C0A45" w:rsidRPr="006C0A45" w:rsidRDefault="006C0A45" w:rsidP="006C0A45">
      <w:pPr>
        <w:keepNext/>
        <w:spacing w:before="480" w:after="12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</w:pPr>
      <w:r w:rsidRPr="006C0A45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 xml:space="preserve">ZARZĄDZENIE WEWNĘTRZNE </w:t>
      </w:r>
      <w:r w:rsidR="00EF5971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>66</w:t>
      </w:r>
      <w:r w:rsidRPr="006C0A45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>/2024</w:t>
      </w:r>
    </w:p>
    <w:p w14:paraId="1D305496" w14:textId="06F8462A" w:rsidR="006C0A45" w:rsidRPr="006C0A45" w:rsidRDefault="00EF5971" w:rsidP="006C0A4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z dnia 9 </w:t>
      </w:r>
      <w:r w:rsidR="007134F5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sierpnia</w:t>
      </w:r>
      <w:r w:rsidR="006C0A45" w:rsidRPr="006C0A45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2024 r.</w:t>
      </w:r>
    </w:p>
    <w:p w14:paraId="6229CF1D" w14:textId="7246EB26" w:rsidR="006C0A45" w:rsidRPr="006C0A45" w:rsidRDefault="006C0A45" w:rsidP="006C0A45">
      <w:pPr>
        <w:pBdr>
          <w:bottom w:val="double" w:sz="6" w:space="8" w:color="auto"/>
        </w:pBdr>
        <w:spacing w:after="36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0"/>
          <w:lang w:val="pl-PL" w:eastAsia="pl-PL"/>
        </w:rPr>
      </w:pPr>
      <w:r w:rsidRPr="006C0A45">
        <w:rPr>
          <w:rFonts w:ascii="Times New Roman" w:eastAsia="Times New Roman" w:hAnsi="Times New Roman" w:cs="Times New Roman"/>
          <w:spacing w:val="-3"/>
          <w:sz w:val="24"/>
          <w:szCs w:val="20"/>
          <w:lang w:val="pl-PL" w:eastAsia="pl-PL"/>
        </w:rPr>
        <w:t xml:space="preserve">w sprawie </w:t>
      </w:r>
      <w:r w:rsidR="007134F5">
        <w:rPr>
          <w:rFonts w:ascii="Times New Roman" w:eastAsia="Times New Roman" w:hAnsi="Times New Roman" w:cs="Times New Roman"/>
          <w:spacing w:val="-3"/>
          <w:sz w:val="24"/>
          <w:szCs w:val="20"/>
          <w:lang w:val="pl-PL" w:eastAsia="pl-PL"/>
        </w:rPr>
        <w:t xml:space="preserve">zasad tworzenia, przekształcania i likwidacji kierunków studiów oraz wytycznych do tworzenia programów studiów </w:t>
      </w:r>
      <w:r w:rsidR="00A626A4">
        <w:rPr>
          <w:rFonts w:ascii="Times New Roman" w:eastAsia="Times New Roman" w:hAnsi="Times New Roman" w:cs="Times New Roman"/>
          <w:spacing w:val="-3"/>
          <w:sz w:val="24"/>
          <w:szCs w:val="20"/>
          <w:lang w:val="pl-PL" w:eastAsia="pl-PL"/>
        </w:rPr>
        <w:t>na</w:t>
      </w:r>
      <w:r w:rsidRPr="006C0A45">
        <w:rPr>
          <w:rFonts w:ascii="Times New Roman" w:eastAsia="Times New Roman" w:hAnsi="Times New Roman" w:cs="Times New Roman"/>
          <w:spacing w:val="-3"/>
          <w:sz w:val="24"/>
          <w:szCs w:val="20"/>
          <w:lang w:val="pl-PL" w:eastAsia="pl-PL"/>
        </w:rPr>
        <w:t xml:space="preserve"> Politechnice Wrocławskiej </w:t>
      </w:r>
      <w:r w:rsidR="007134F5">
        <w:rPr>
          <w:rFonts w:ascii="Times New Roman" w:eastAsia="Times New Roman" w:hAnsi="Times New Roman" w:cs="Times New Roman"/>
          <w:spacing w:val="-3"/>
          <w:sz w:val="24"/>
          <w:szCs w:val="20"/>
          <w:lang w:val="pl-PL" w:eastAsia="pl-PL"/>
        </w:rPr>
        <w:t>rozpoczynających się od roku akademickiego 2025/2026</w:t>
      </w:r>
    </w:p>
    <w:p w14:paraId="3DF202FA" w14:textId="1910F147" w:rsidR="009E1D28" w:rsidRPr="009E1D28" w:rsidRDefault="009E1D28" w:rsidP="007B054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28">
        <w:rPr>
          <w:rFonts w:ascii="Times New Roman" w:hAnsi="Times New Roman" w:cs="Times New Roman"/>
        </w:rPr>
        <w:t xml:space="preserve">Działając na podstawie art. 23 ust. 2 ustawy z dnia 20 lipca 2018 r. - Prawo o szkolnictwie wyższym </w:t>
      </w:r>
      <w:proofErr w:type="spellStart"/>
      <w:r w:rsidRPr="009E1D28">
        <w:rPr>
          <w:rFonts w:ascii="Times New Roman" w:hAnsi="Times New Roman" w:cs="Times New Roman"/>
        </w:rPr>
        <w:t>i</w:t>
      </w:r>
      <w:proofErr w:type="spellEnd"/>
      <w:r w:rsidRPr="009E1D28">
        <w:rPr>
          <w:rFonts w:ascii="Times New Roman" w:hAnsi="Times New Roman" w:cs="Times New Roman"/>
        </w:rPr>
        <w:t xml:space="preserve"> nauce (t.j. Dz. U. z 2023 r. poz. 742 z późn. zm.), § 3-7 Rozporządzenia Ministra Nauki </w:t>
      </w:r>
      <w:proofErr w:type="spellStart"/>
      <w:r w:rsidRPr="009E1D28">
        <w:rPr>
          <w:rFonts w:ascii="Times New Roman" w:hAnsi="Times New Roman" w:cs="Times New Roman"/>
        </w:rPr>
        <w:t>i</w:t>
      </w:r>
      <w:proofErr w:type="spellEnd"/>
      <w:r w:rsidRPr="009E1D28">
        <w:rPr>
          <w:rFonts w:ascii="Times New Roman" w:hAnsi="Times New Roman" w:cs="Times New Roman"/>
        </w:rPr>
        <w:t xml:space="preserve"> Szkolnictwa Wyższego z dnia 27 września 2018 r. </w:t>
      </w:r>
      <w:r w:rsidRPr="009E1D28">
        <w:rPr>
          <w:rFonts w:ascii="Times New Roman" w:hAnsi="Times New Roman" w:cs="Times New Roman"/>
          <w:i/>
        </w:rPr>
        <w:t xml:space="preserve">w sprawie studiów </w:t>
      </w:r>
      <w:r w:rsidRPr="009E1D28">
        <w:rPr>
          <w:rFonts w:ascii="Times New Roman" w:hAnsi="Times New Roman" w:cs="Times New Roman"/>
        </w:rPr>
        <w:t xml:space="preserve">(t.j. Dz. U. z 2023 r. poz. 2787 z późn. zm.) (dalej rozporządzenie) oraz Rozporządzenie Ministra Nauki </w:t>
      </w:r>
      <w:proofErr w:type="spellStart"/>
      <w:r w:rsidRPr="009E1D28">
        <w:rPr>
          <w:rFonts w:ascii="Times New Roman" w:hAnsi="Times New Roman" w:cs="Times New Roman"/>
        </w:rPr>
        <w:t>i</w:t>
      </w:r>
      <w:proofErr w:type="spellEnd"/>
      <w:r w:rsidRPr="009E1D28">
        <w:rPr>
          <w:rFonts w:ascii="Times New Roman" w:hAnsi="Times New Roman" w:cs="Times New Roman"/>
        </w:rPr>
        <w:t xml:space="preserve"> Szkolnictwa Wyższego z dnia 18 lipca 2019 r. w sprawie standardu kształcenia przygotowującego do wykonywania zawodu architekta (</w:t>
      </w:r>
      <w:proofErr w:type="spellStart"/>
      <w:r w:rsidRPr="009E1D28">
        <w:rPr>
          <w:rFonts w:ascii="Times New Roman" w:hAnsi="Times New Roman" w:cs="Times New Roman"/>
        </w:rPr>
        <w:t>tj</w:t>
      </w:r>
      <w:proofErr w:type="spellEnd"/>
      <w:r w:rsidRPr="009E1D28">
        <w:rPr>
          <w:rFonts w:ascii="Times New Roman" w:hAnsi="Times New Roman" w:cs="Times New Roman"/>
        </w:rPr>
        <w:t xml:space="preserve">. Dz. U. z 2019 poz. 1359) </w:t>
      </w:r>
      <w:proofErr w:type="spellStart"/>
      <w:r w:rsidRPr="009E1D28">
        <w:rPr>
          <w:rFonts w:ascii="Times New Roman" w:hAnsi="Times New Roman" w:cs="Times New Roman"/>
        </w:rPr>
        <w:t>i</w:t>
      </w:r>
      <w:proofErr w:type="spellEnd"/>
      <w:r w:rsidRPr="009E1D28">
        <w:rPr>
          <w:rFonts w:ascii="Times New Roman" w:hAnsi="Times New Roman" w:cs="Times New Roman"/>
        </w:rPr>
        <w:t xml:space="preserve"> Rozporządzenie Ministra Edukacji </w:t>
      </w:r>
      <w:proofErr w:type="spellStart"/>
      <w:r w:rsidRPr="009E1D28">
        <w:rPr>
          <w:rFonts w:ascii="Times New Roman" w:hAnsi="Times New Roman" w:cs="Times New Roman"/>
        </w:rPr>
        <w:t>i</w:t>
      </w:r>
      <w:proofErr w:type="spellEnd"/>
      <w:r w:rsidRPr="009E1D28">
        <w:rPr>
          <w:rFonts w:ascii="Times New Roman" w:hAnsi="Times New Roman" w:cs="Times New Roman"/>
        </w:rPr>
        <w:t xml:space="preserve"> Nauki z dnia 29 września 2023 r. zmieniające rozporządzenie w sprawie standardu kształcenia przygotowującego do wykonywania zawodu lekarza, lekarza dentysty, farmaceuty, pielęgniarki, położnej, diagnosty laboratoryjnego, fizjoterapeuty </w:t>
      </w:r>
      <w:proofErr w:type="spellStart"/>
      <w:r w:rsidRPr="009E1D28">
        <w:rPr>
          <w:rFonts w:ascii="Times New Roman" w:hAnsi="Times New Roman" w:cs="Times New Roman"/>
        </w:rPr>
        <w:t>i</w:t>
      </w:r>
      <w:proofErr w:type="spellEnd"/>
      <w:r w:rsidRPr="009E1D28">
        <w:rPr>
          <w:rFonts w:ascii="Times New Roman" w:hAnsi="Times New Roman" w:cs="Times New Roman"/>
        </w:rPr>
        <w:t xml:space="preserve"> ratownika medycznego (</w:t>
      </w:r>
      <w:proofErr w:type="spellStart"/>
      <w:r w:rsidRPr="009E1D28">
        <w:rPr>
          <w:rFonts w:ascii="Times New Roman" w:hAnsi="Times New Roman" w:cs="Times New Roman"/>
        </w:rPr>
        <w:t>tj</w:t>
      </w:r>
      <w:proofErr w:type="spellEnd"/>
      <w:r w:rsidRPr="009E1D28">
        <w:rPr>
          <w:rFonts w:ascii="Times New Roman" w:hAnsi="Times New Roman" w:cs="Times New Roman"/>
        </w:rPr>
        <w:t>. Dz. U. poz.</w:t>
      </w:r>
      <w:r w:rsidR="00AC00E2">
        <w:rPr>
          <w:rFonts w:ascii="Times New Roman" w:hAnsi="Times New Roman" w:cs="Times New Roman"/>
        </w:rPr>
        <w:t xml:space="preserve"> 2152) zarządza się co następuje</w:t>
      </w:r>
      <w:r w:rsidRPr="009E1D28">
        <w:rPr>
          <w:rFonts w:ascii="Times New Roman" w:hAnsi="Times New Roman" w:cs="Times New Roman"/>
        </w:rPr>
        <w:t>:</w:t>
      </w:r>
    </w:p>
    <w:p w14:paraId="0869009F" w14:textId="77777777" w:rsidR="009E1D28" w:rsidRPr="009E1D28" w:rsidRDefault="009E1D28" w:rsidP="007B0546">
      <w:pPr>
        <w:spacing w:before="240" w:after="0"/>
        <w:jc w:val="center"/>
        <w:rPr>
          <w:rFonts w:ascii="Times New Roman" w:hAnsi="Times New Roman" w:cs="Times New Roman"/>
        </w:rPr>
      </w:pPr>
      <w:r w:rsidRPr="009E1D28">
        <w:rPr>
          <w:rFonts w:ascii="Times New Roman" w:hAnsi="Times New Roman" w:cs="Times New Roman"/>
        </w:rPr>
        <w:t>§ 1</w:t>
      </w:r>
    </w:p>
    <w:p w14:paraId="3F499865" w14:textId="77777777" w:rsidR="009E1D28" w:rsidRPr="009E1D28" w:rsidRDefault="009E1D28" w:rsidP="007B0546">
      <w:pPr>
        <w:spacing w:after="240" w:line="240" w:lineRule="auto"/>
        <w:jc w:val="both"/>
        <w:rPr>
          <w:rFonts w:ascii="Times New Roman" w:hAnsi="Times New Roman" w:cs="Times New Roman"/>
        </w:rPr>
      </w:pPr>
      <w:bookmarkStart w:id="0" w:name="_Hlk172703984"/>
      <w:r w:rsidRPr="009E1D28">
        <w:rPr>
          <w:rFonts w:ascii="Times New Roman" w:hAnsi="Times New Roman" w:cs="Times New Roman"/>
        </w:rPr>
        <w:t>Wprowadza się wytyczne do tworzenia kierunków studiów oraz programów studiów na Politechnice Wrocławskiej rozpoczynających się od roku akademickiego 2025/2026</w:t>
      </w:r>
      <w:bookmarkEnd w:id="0"/>
      <w:r w:rsidRPr="009E1D28">
        <w:rPr>
          <w:rFonts w:ascii="Times New Roman" w:hAnsi="Times New Roman" w:cs="Times New Roman"/>
        </w:rPr>
        <w:t>, stanowiące załącznik do niniejszego Zarządzenia.</w:t>
      </w:r>
    </w:p>
    <w:p w14:paraId="05684338" w14:textId="77777777" w:rsidR="009E1D28" w:rsidRPr="009E1D28" w:rsidRDefault="009E1D28" w:rsidP="007B0546">
      <w:pPr>
        <w:spacing w:before="240" w:after="0"/>
        <w:jc w:val="center"/>
        <w:rPr>
          <w:rFonts w:ascii="Times New Roman" w:hAnsi="Times New Roman" w:cs="Times New Roman"/>
        </w:rPr>
      </w:pPr>
      <w:r w:rsidRPr="009E1D28">
        <w:rPr>
          <w:rFonts w:ascii="Times New Roman" w:hAnsi="Times New Roman" w:cs="Times New Roman"/>
        </w:rPr>
        <w:t>§ 2</w:t>
      </w:r>
    </w:p>
    <w:p w14:paraId="0BE77DBC" w14:textId="2D584268" w:rsidR="009E1D28" w:rsidRPr="009E1D28" w:rsidRDefault="009E1D28" w:rsidP="007B05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D28">
        <w:rPr>
          <w:rFonts w:ascii="Times New Roman" w:hAnsi="Times New Roman" w:cs="Times New Roman"/>
        </w:rPr>
        <w:t>Do momentu zakończenia pełnego cyklu kształcenia w programach studiów ustalonych prze</w:t>
      </w:r>
      <w:r w:rsidR="0044674C">
        <w:rPr>
          <w:rFonts w:ascii="Times New Roman" w:hAnsi="Times New Roman" w:cs="Times New Roman"/>
        </w:rPr>
        <w:t>d wejściem w życie niniejszego Z</w:t>
      </w:r>
      <w:r w:rsidRPr="009E1D28">
        <w:rPr>
          <w:rFonts w:ascii="Times New Roman" w:hAnsi="Times New Roman" w:cs="Times New Roman"/>
        </w:rPr>
        <w:t>arządzenia, w zakresie zmian w programie studiów wynikających z §7 ust.</w:t>
      </w:r>
      <w:r w:rsidR="00503A2F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9E1D28">
        <w:rPr>
          <w:rFonts w:ascii="Times New Roman" w:hAnsi="Times New Roman" w:cs="Times New Roman"/>
        </w:rPr>
        <w:t>5 rozporządzenia, zachowują swoją moc:</w:t>
      </w:r>
    </w:p>
    <w:p w14:paraId="4ACF463A" w14:textId="77777777" w:rsidR="009E1D28" w:rsidRPr="009E1D28" w:rsidRDefault="009E1D28" w:rsidP="007B054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D28">
        <w:rPr>
          <w:rFonts w:ascii="Times New Roman" w:hAnsi="Times New Roman" w:cs="Times New Roman"/>
          <w:sz w:val="24"/>
          <w:szCs w:val="24"/>
        </w:rPr>
        <w:t>Zarządzenie Wewnętrzne 99/2018 z dnia 11 grudnia 2019 r. w sprawie wytycznych do tworzenia programów studiów o profilu praktycznym w Politechnice Wrocławskiej rozpoczynających się od roku akademickiego 2019/2020;</w:t>
      </w:r>
    </w:p>
    <w:p w14:paraId="0CC5EA01" w14:textId="77777777" w:rsidR="009E1D28" w:rsidRPr="009E1D28" w:rsidRDefault="009E1D28" w:rsidP="007B054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D28">
        <w:rPr>
          <w:rFonts w:ascii="Times New Roman" w:hAnsi="Times New Roman" w:cs="Times New Roman"/>
          <w:sz w:val="24"/>
          <w:szCs w:val="24"/>
        </w:rPr>
        <w:t xml:space="preserve">Zarządzenie Wewnętrzne 14/2020 z dnia 17 lutego 2020 r. w sprawie zasad tworzenia, przekształcania i likwidacji kierunków studiów w Politechnice Wrocławskiej; </w:t>
      </w:r>
    </w:p>
    <w:p w14:paraId="1FAECE0E" w14:textId="77777777" w:rsidR="009E1D28" w:rsidRPr="009E1D28" w:rsidRDefault="009E1D28" w:rsidP="007B054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D28">
        <w:rPr>
          <w:rFonts w:ascii="Times New Roman" w:hAnsi="Times New Roman" w:cs="Times New Roman"/>
          <w:sz w:val="24"/>
          <w:szCs w:val="24"/>
        </w:rPr>
        <w:t xml:space="preserve">Zarządzenie Wewnętrzne 77/2023 z dnia 8 września 2023 r. </w:t>
      </w:r>
      <w:hyperlink r:id="rId7" w:history="1">
        <w:r w:rsidRPr="009E1D28">
          <w:rPr>
            <w:rFonts w:ascii="Times New Roman" w:hAnsi="Times New Roman" w:cs="Times New Roman"/>
            <w:sz w:val="24"/>
            <w:szCs w:val="24"/>
          </w:rPr>
          <w:t>w sprawie dokumentowania programów studiów rozpoczynających się od roku akademickiego 2023/2024 i później</w:t>
        </w:r>
      </w:hyperlink>
      <w:r w:rsidRPr="009E1D2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23B094" w14:textId="77777777" w:rsidR="009E1D28" w:rsidRPr="009E1D28" w:rsidRDefault="009E1D28" w:rsidP="007B054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D28">
        <w:rPr>
          <w:rFonts w:ascii="Times New Roman" w:hAnsi="Times New Roman" w:cs="Times New Roman"/>
          <w:sz w:val="24"/>
          <w:szCs w:val="24"/>
        </w:rPr>
        <w:t xml:space="preserve">Zarządzenie Wewnętrzne 78/2023 z dnia 8 września 2023 r. </w:t>
      </w:r>
      <w:hyperlink r:id="rId8" w:history="1">
        <w:r w:rsidRPr="009E1D28">
          <w:rPr>
            <w:rFonts w:ascii="Times New Roman" w:hAnsi="Times New Roman" w:cs="Times New Roman"/>
            <w:sz w:val="24"/>
            <w:szCs w:val="24"/>
          </w:rPr>
          <w:t>w sprawie dokumentowania w języku angielskim programów studiów dotyczących studiów rozpoczynających się od roku akademickiego 2023/2024 i później</w:t>
        </w:r>
      </w:hyperlink>
      <w:r w:rsidRPr="009E1D28">
        <w:rPr>
          <w:rFonts w:ascii="Times New Roman" w:hAnsi="Times New Roman" w:cs="Times New Roman"/>
          <w:sz w:val="24"/>
          <w:szCs w:val="24"/>
        </w:rPr>
        <w:t>;</w:t>
      </w:r>
    </w:p>
    <w:p w14:paraId="43D2559A" w14:textId="4F81E8F1" w:rsidR="009E1D28" w:rsidRPr="00AC00E2" w:rsidRDefault="009E1D28" w:rsidP="00435B86">
      <w:pPr>
        <w:pStyle w:val="Akapitzlist"/>
        <w:numPr>
          <w:ilvl w:val="0"/>
          <w:numId w:val="3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1D28">
        <w:rPr>
          <w:rFonts w:ascii="Times New Roman" w:hAnsi="Times New Roman" w:cs="Times New Roman"/>
          <w:sz w:val="24"/>
          <w:szCs w:val="24"/>
        </w:rPr>
        <w:t xml:space="preserve">Zarządzenie Wewnętrzne 128/2023 z dnia 20 grudnia 2023r. w sprawie wytycznych do tworzenia programów studiów o profilu </w:t>
      </w:r>
      <w:proofErr w:type="spellStart"/>
      <w:r w:rsidRPr="009E1D28">
        <w:rPr>
          <w:rFonts w:ascii="Times New Roman" w:hAnsi="Times New Roman" w:cs="Times New Roman"/>
          <w:sz w:val="24"/>
          <w:szCs w:val="24"/>
        </w:rPr>
        <w:t>ogólnoakademickim</w:t>
      </w:r>
      <w:proofErr w:type="spellEnd"/>
      <w:r w:rsidRPr="009E1D28">
        <w:rPr>
          <w:rFonts w:ascii="Times New Roman" w:hAnsi="Times New Roman" w:cs="Times New Roman"/>
          <w:sz w:val="24"/>
          <w:szCs w:val="24"/>
        </w:rPr>
        <w:t xml:space="preserve"> w Politechnice Wrocławskiej rozpoczynających się od roku akademickiego 2024/2025.</w:t>
      </w:r>
    </w:p>
    <w:p w14:paraId="185089B9" w14:textId="1C6E0569" w:rsidR="006C0A45" w:rsidRPr="006C0A45" w:rsidRDefault="006C0A45" w:rsidP="006C0A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C0A4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§ 3</w:t>
      </w:r>
    </w:p>
    <w:p w14:paraId="64C0362D" w14:textId="77777777" w:rsidR="006C0A45" w:rsidRPr="006C0A45" w:rsidRDefault="006C0A45" w:rsidP="007134F5">
      <w:pPr>
        <w:overflowPunct w:val="0"/>
        <w:autoSpaceDE w:val="0"/>
        <w:autoSpaceDN w:val="0"/>
        <w:adjustRightInd w:val="0"/>
        <w:spacing w:after="7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C0A4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Zarządzenie wchodzi w życie z dniem ogłoszenia.</w:t>
      </w:r>
    </w:p>
    <w:p w14:paraId="2A7B93B8" w14:textId="04B1924F" w:rsidR="00F855BE" w:rsidRPr="0076485A" w:rsidRDefault="006C0A45" w:rsidP="0076485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C0A4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Prof. dr hab. inż. Arkadiusz Wójs</w:t>
      </w:r>
    </w:p>
    <w:sectPr w:rsidR="00F855BE" w:rsidRPr="0076485A" w:rsidSect="00C73E9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8AB66" w14:textId="77777777" w:rsidR="00B569CA" w:rsidRDefault="00B569CA">
      <w:pPr>
        <w:spacing w:after="0" w:line="240" w:lineRule="auto"/>
      </w:pPr>
      <w:r>
        <w:separator/>
      </w:r>
    </w:p>
  </w:endnote>
  <w:endnote w:type="continuationSeparator" w:id="0">
    <w:p w14:paraId="47E95F7A" w14:textId="77777777" w:rsidR="00B569CA" w:rsidRDefault="00B5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CB9A1" w14:textId="77777777" w:rsidR="00F855BE" w:rsidRDefault="00CC12A7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A4163" w14:textId="77777777" w:rsidR="00F855BE" w:rsidRDefault="00F855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6979" w14:textId="21582ACC" w:rsidR="00F855BE" w:rsidRPr="00B010B5" w:rsidRDefault="00CC12A7" w:rsidP="00B010B5">
    <w:pPr>
      <w:pStyle w:val="Stopka"/>
      <w:pBdr>
        <w:top w:val="single" w:sz="4" w:space="8" w:color="auto"/>
      </w:pBdr>
      <w:jc w:val="center"/>
      <w:rPr>
        <w:sz w:val="18"/>
      </w:rPr>
    </w:pPr>
    <w:proofErr w:type="spellStart"/>
    <w:r w:rsidRPr="00B010B5">
      <w:rPr>
        <w:sz w:val="18"/>
      </w:rPr>
      <w:t>Strona</w:t>
    </w:r>
    <w:proofErr w:type="spellEnd"/>
    <w:r w:rsidRPr="00B010B5">
      <w:rPr>
        <w:sz w:val="18"/>
      </w:rPr>
      <w:t xml:space="preserve">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7134F5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7134F5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3690" w14:textId="48F79794" w:rsidR="00F855BE" w:rsidRPr="00B010B5" w:rsidRDefault="00CC12A7" w:rsidP="00B010B5">
    <w:pPr>
      <w:pStyle w:val="Stopka"/>
      <w:pBdr>
        <w:top w:val="single" w:sz="4" w:space="8" w:color="auto"/>
      </w:pBdr>
      <w:jc w:val="center"/>
      <w:rPr>
        <w:sz w:val="18"/>
      </w:rPr>
    </w:pPr>
    <w:proofErr w:type="spellStart"/>
    <w:r w:rsidRPr="00B010B5">
      <w:rPr>
        <w:sz w:val="18"/>
      </w:rPr>
      <w:t>Strona</w:t>
    </w:r>
    <w:proofErr w:type="spellEnd"/>
    <w:r w:rsidRPr="00B010B5">
      <w:rPr>
        <w:sz w:val="18"/>
      </w:rPr>
      <w:t xml:space="preserve">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503A2F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503A2F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29913" w14:textId="77777777" w:rsidR="00B569CA" w:rsidRDefault="00B569CA">
      <w:pPr>
        <w:spacing w:after="0" w:line="240" w:lineRule="auto"/>
      </w:pPr>
      <w:r>
        <w:separator/>
      </w:r>
    </w:p>
  </w:footnote>
  <w:footnote w:type="continuationSeparator" w:id="0">
    <w:p w14:paraId="26334450" w14:textId="77777777" w:rsidR="00B569CA" w:rsidRDefault="00B5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A7E48" w14:textId="77777777" w:rsidR="00F855BE" w:rsidRDefault="00CC12A7" w:rsidP="000E572A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6D2F122B" wp14:editId="41D8FAED">
          <wp:extent cx="723900" cy="93345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2AC4"/>
    <w:multiLevelType w:val="hybridMultilevel"/>
    <w:tmpl w:val="DC66A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20332"/>
    <w:multiLevelType w:val="hybridMultilevel"/>
    <w:tmpl w:val="F6CA5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7C72"/>
    <w:multiLevelType w:val="hybridMultilevel"/>
    <w:tmpl w:val="0504D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45"/>
    <w:rsid w:val="0012309A"/>
    <w:rsid w:val="00165B93"/>
    <w:rsid w:val="00276C3B"/>
    <w:rsid w:val="00285B71"/>
    <w:rsid w:val="002E3968"/>
    <w:rsid w:val="003D3FE6"/>
    <w:rsid w:val="003E7723"/>
    <w:rsid w:val="003F2580"/>
    <w:rsid w:val="003F5DED"/>
    <w:rsid w:val="00435B86"/>
    <w:rsid w:val="0044674C"/>
    <w:rsid w:val="004B60AE"/>
    <w:rsid w:val="004B6737"/>
    <w:rsid w:val="004E0B3A"/>
    <w:rsid w:val="00503A2F"/>
    <w:rsid w:val="00590102"/>
    <w:rsid w:val="005E38E3"/>
    <w:rsid w:val="0067674D"/>
    <w:rsid w:val="00695A0C"/>
    <w:rsid w:val="006A0479"/>
    <w:rsid w:val="006B6DB4"/>
    <w:rsid w:val="006C0A45"/>
    <w:rsid w:val="007134F5"/>
    <w:rsid w:val="0072482E"/>
    <w:rsid w:val="0076485A"/>
    <w:rsid w:val="007742D8"/>
    <w:rsid w:val="007B0546"/>
    <w:rsid w:val="007D7517"/>
    <w:rsid w:val="008F45F2"/>
    <w:rsid w:val="00925910"/>
    <w:rsid w:val="009517D1"/>
    <w:rsid w:val="00977416"/>
    <w:rsid w:val="009E0152"/>
    <w:rsid w:val="009E1D28"/>
    <w:rsid w:val="00A626A4"/>
    <w:rsid w:val="00AB317F"/>
    <w:rsid w:val="00AC00E2"/>
    <w:rsid w:val="00AE0578"/>
    <w:rsid w:val="00B569CA"/>
    <w:rsid w:val="00C77561"/>
    <w:rsid w:val="00CC12A7"/>
    <w:rsid w:val="00DF6DAB"/>
    <w:rsid w:val="00EF5971"/>
    <w:rsid w:val="00F02DD3"/>
    <w:rsid w:val="00F05B41"/>
    <w:rsid w:val="00F46396"/>
    <w:rsid w:val="00F543E0"/>
    <w:rsid w:val="00F855BE"/>
    <w:rsid w:val="00F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F5BA"/>
  <w15:chartTrackingRefBased/>
  <w15:docId w15:val="{282AB9CF-E0F7-4667-95AF-D7F38689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C0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A45"/>
  </w:style>
  <w:style w:type="paragraph" w:styleId="Stopka">
    <w:name w:val="footer"/>
    <w:basedOn w:val="Normalny"/>
    <w:link w:val="StopkaZnak"/>
    <w:uiPriority w:val="99"/>
    <w:semiHidden/>
    <w:unhideWhenUsed/>
    <w:rsid w:val="006C0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A45"/>
  </w:style>
  <w:style w:type="character" w:styleId="Numerstrony">
    <w:name w:val="page number"/>
    <w:basedOn w:val="Domylnaczcionkaakapitu"/>
    <w:rsid w:val="006C0A45"/>
  </w:style>
  <w:style w:type="paragraph" w:styleId="Akapitzlist">
    <w:name w:val="List Paragraph"/>
    <w:basedOn w:val="Normalny"/>
    <w:qFormat/>
    <w:rsid w:val="009E1D28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ntentPlaceHolder$Docs_GridView','Select$13'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ntentPlaceHolder$Docs_GridView','Select$14')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Dobosiewicz-Sass</dc:creator>
  <cp:keywords/>
  <dc:description/>
  <cp:lastModifiedBy>Dorota Lenczuk</cp:lastModifiedBy>
  <cp:revision>22</cp:revision>
  <dcterms:created xsi:type="dcterms:W3CDTF">2024-05-16T06:50:00Z</dcterms:created>
  <dcterms:modified xsi:type="dcterms:W3CDTF">2024-08-09T07:45:00Z</dcterms:modified>
</cp:coreProperties>
</file>